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A092" w14:textId="6EFA11B1" w:rsidR="00B96FB8" w:rsidRPr="001C0562" w:rsidRDefault="00B96FB8" w:rsidP="00A01610">
      <w:pPr>
        <w:pStyle w:val="berschrift3"/>
        <w:rPr>
          <w:rFonts w:ascii="Verdana" w:hAnsi="Verdana"/>
          <w:sz w:val="28"/>
          <w:szCs w:val="28"/>
          <w:lang w:val="de-CH"/>
        </w:rPr>
      </w:pPr>
      <w:r w:rsidRPr="001C0562">
        <w:rPr>
          <w:rFonts w:ascii="Verdana" w:hAnsi="Verdana"/>
          <w:sz w:val="28"/>
          <w:szCs w:val="28"/>
          <w:lang w:val="de-CH"/>
        </w:rPr>
        <w:t xml:space="preserve">Fortbildungs-Protokoll für das Jahr </w:t>
      </w:r>
      <w:proofErr w:type="spellStart"/>
      <w:r w:rsidR="00D22FAA">
        <w:rPr>
          <w:rFonts w:ascii="Verdana" w:hAnsi="Verdana"/>
          <w:sz w:val="28"/>
          <w:szCs w:val="28"/>
          <w:lang w:val="de-CH"/>
        </w:rPr>
        <w:t>xxxx</w:t>
      </w:r>
      <w:proofErr w:type="spellEnd"/>
    </w:p>
    <w:p w14:paraId="48E0B381" w14:textId="77777777" w:rsidR="00B96FB8" w:rsidRPr="001C0562" w:rsidRDefault="00B96FB8">
      <w:pPr>
        <w:jc w:val="both"/>
        <w:rPr>
          <w:rFonts w:ascii="Verdana" w:hAnsi="Verdana"/>
          <w:szCs w:val="22"/>
        </w:rPr>
      </w:pPr>
    </w:p>
    <w:p w14:paraId="6F532F5E" w14:textId="77777777" w:rsidR="00B96FB8" w:rsidRPr="001C0562" w:rsidRDefault="00012BE9" w:rsidP="00C45194">
      <w:pPr>
        <w:tabs>
          <w:tab w:val="left" w:pos="1843"/>
          <w:tab w:val="left" w:pos="1275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Name/Vorname</w:t>
      </w:r>
      <w:r w:rsidR="00C45194">
        <w:rPr>
          <w:rFonts w:ascii="Verdana" w:hAnsi="Verdana"/>
          <w:sz w:val="20"/>
        </w:rPr>
        <w:t>:</w:t>
      </w:r>
      <w:r w:rsidR="00C45194">
        <w:rPr>
          <w:rFonts w:ascii="Verdana" w:hAnsi="Verdana"/>
          <w:sz w:val="20"/>
        </w:rPr>
        <w:tab/>
      </w:r>
      <w:r w:rsidR="00B96FB8" w:rsidRPr="001C0562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14:paraId="654D2707" w14:textId="77777777" w:rsidR="00B96FB8" w:rsidRPr="001C0562" w:rsidRDefault="00B96FB8" w:rsidP="00C45194">
      <w:pPr>
        <w:tabs>
          <w:tab w:val="left" w:pos="1843"/>
        </w:tabs>
        <w:rPr>
          <w:rFonts w:ascii="Verdana" w:hAnsi="Verdana"/>
          <w:sz w:val="20"/>
        </w:rPr>
      </w:pPr>
    </w:p>
    <w:p w14:paraId="5BDF1760" w14:textId="77777777" w:rsidR="00B96FB8" w:rsidRPr="001C0562" w:rsidRDefault="00F03C96" w:rsidP="00C45194">
      <w:pPr>
        <w:tabs>
          <w:tab w:val="left" w:pos="1843"/>
          <w:tab w:val="left" w:pos="567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Titel: </w:t>
      </w:r>
      <w:r w:rsidR="00C45194">
        <w:rPr>
          <w:rFonts w:ascii="Verdana" w:hAnsi="Verdana"/>
          <w:sz w:val="20"/>
        </w:rPr>
        <w:tab/>
      </w:r>
      <w:r w:rsidR="00C45194">
        <w:rPr>
          <w:rFonts w:ascii="Verdana" w:hAnsi="Verdana"/>
          <w:sz w:val="20"/>
        </w:rPr>
        <w:sym w:font="Wingdings" w:char="F071"/>
      </w:r>
      <w:r w:rsidR="00C4519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Psychoonkologische Beratung</w:t>
      </w:r>
      <w:r w:rsidR="00C45194">
        <w:rPr>
          <w:rFonts w:ascii="Verdana" w:hAnsi="Verdana"/>
          <w:sz w:val="20"/>
        </w:rPr>
        <w:tab/>
      </w:r>
      <w:r w:rsidR="00C45194">
        <w:rPr>
          <w:rFonts w:ascii="Verdana" w:hAnsi="Verdana"/>
          <w:sz w:val="20"/>
        </w:rPr>
        <w:sym w:font="Wingdings" w:char="F071"/>
      </w:r>
      <w:r>
        <w:rPr>
          <w:rFonts w:ascii="Verdana" w:hAnsi="Verdana"/>
          <w:sz w:val="20"/>
        </w:rPr>
        <w:t xml:space="preserve"> </w:t>
      </w:r>
      <w:r w:rsidR="00C45194">
        <w:rPr>
          <w:rFonts w:ascii="Verdana" w:hAnsi="Verdana"/>
          <w:sz w:val="20"/>
        </w:rPr>
        <w:t>Psychoonkologische Therapie</w:t>
      </w:r>
    </w:p>
    <w:p w14:paraId="1890A3EE" w14:textId="77777777" w:rsidR="00B96FB8" w:rsidRPr="001C0562" w:rsidRDefault="00B96FB8" w:rsidP="00C45194">
      <w:pPr>
        <w:tabs>
          <w:tab w:val="left" w:pos="1843"/>
        </w:tabs>
        <w:rPr>
          <w:rFonts w:ascii="Verdana" w:hAnsi="Verdana"/>
          <w:sz w:val="20"/>
        </w:rPr>
      </w:pPr>
    </w:p>
    <w:p w14:paraId="7FEDA412" w14:textId="77777777" w:rsidR="001C0562" w:rsidRPr="001C0562" w:rsidRDefault="001C0562" w:rsidP="00C45194">
      <w:pPr>
        <w:tabs>
          <w:tab w:val="left" w:pos="1843"/>
        </w:tabs>
        <w:spacing w:after="60"/>
        <w:rPr>
          <w:rFonts w:ascii="Verdana" w:hAnsi="Verdana"/>
          <w:sz w:val="20"/>
        </w:rPr>
      </w:pPr>
      <w:r w:rsidRPr="001C0562">
        <w:rPr>
          <w:rFonts w:ascii="Verdana" w:hAnsi="Verdana"/>
          <w:sz w:val="20"/>
        </w:rPr>
        <w:t>An</w:t>
      </w:r>
      <w:r>
        <w:rPr>
          <w:rFonts w:ascii="Verdana" w:hAnsi="Verdana"/>
          <w:sz w:val="20"/>
        </w:rPr>
        <w:t>stellungsgra</w:t>
      </w:r>
      <w:r w:rsidR="00C45194">
        <w:rPr>
          <w:rFonts w:ascii="Verdana" w:hAnsi="Verdana"/>
          <w:sz w:val="20"/>
        </w:rPr>
        <w:t>d:</w:t>
      </w:r>
      <w:r w:rsidR="00C45194">
        <w:rPr>
          <w:rFonts w:ascii="Verdana" w:hAnsi="Verdana"/>
          <w:sz w:val="20"/>
        </w:rPr>
        <w:tab/>
        <w:t>.............</w:t>
      </w:r>
    </w:p>
    <w:p w14:paraId="5ABC32BC" w14:textId="77777777" w:rsidR="001C0562" w:rsidRPr="001C0562" w:rsidRDefault="001C0562">
      <w:pPr>
        <w:spacing w:after="60"/>
        <w:jc w:val="both"/>
        <w:rPr>
          <w:rFonts w:ascii="Verdana" w:hAnsi="Verdana"/>
          <w:b/>
          <w:szCs w:val="22"/>
        </w:rPr>
      </w:pPr>
    </w:p>
    <w:p w14:paraId="00F33B3B" w14:textId="77777777" w:rsidR="00206FFF" w:rsidRDefault="00A5639F" w:rsidP="00206FFF">
      <w:pPr>
        <w:spacing w:after="6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Formen der Fortbildung</w:t>
      </w:r>
    </w:p>
    <w:p w14:paraId="0E33ED40" w14:textId="77777777" w:rsidR="00B96FB8" w:rsidRPr="00E64513" w:rsidRDefault="00B96FB8" w:rsidP="00206FFF">
      <w:pPr>
        <w:spacing w:after="60"/>
        <w:ind w:left="284" w:hanging="284"/>
        <w:jc w:val="both"/>
        <w:rPr>
          <w:rFonts w:ascii="Verdana" w:hAnsi="Verdana"/>
          <w:sz w:val="20"/>
        </w:rPr>
      </w:pPr>
      <w:r w:rsidRPr="00E64513">
        <w:rPr>
          <w:rFonts w:ascii="Verdana" w:hAnsi="Verdana"/>
          <w:b/>
          <w:sz w:val="20"/>
        </w:rPr>
        <w:t>A</w:t>
      </w:r>
      <w:r w:rsidRPr="00E64513">
        <w:rPr>
          <w:rFonts w:ascii="Verdana" w:hAnsi="Verdana"/>
          <w:sz w:val="20"/>
        </w:rPr>
        <w:tab/>
      </w:r>
      <w:r w:rsidR="00F03C96" w:rsidRPr="00B93A8F">
        <w:rPr>
          <w:rFonts w:ascii="Verdana" w:hAnsi="Verdana"/>
          <w:i/>
          <w:sz w:val="20"/>
        </w:rPr>
        <w:t>Theorie</w:t>
      </w:r>
      <w:r w:rsidR="00F03C96">
        <w:rPr>
          <w:rFonts w:ascii="Verdana" w:hAnsi="Verdana"/>
          <w:sz w:val="20"/>
        </w:rPr>
        <w:t xml:space="preserve">: </w:t>
      </w:r>
      <w:r w:rsidRPr="00E64513">
        <w:rPr>
          <w:rFonts w:ascii="Verdana" w:hAnsi="Verdana"/>
          <w:sz w:val="20"/>
        </w:rPr>
        <w:t>Schulungen, Kurse, Seminare, Kongresse, Workshops usw., die in Form von organisationsinternen und -externen Verans</w:t>
      </w:r>
      <w:r w:rsidR="00F03C96">
        <w:rPr>
          <w:rFonts w:ascii="Verdana" w:hAnsi="Verdana"/>
          <w:sz w:val="20"/>
        </w:rPr>
        <w:t>taltungen zur beruflichen Fort</w:t>
      </w:r>
      <w:r w:rsidRPr="00E64513">
        <w:rPr>
          <w:rFonts w:ascii="Verdana" w:hAnsi="Verdana"/>
          <w:sz w:val="20"/>
        </w:rPr>
        <w:t>bildung durchgeführt und besucht werden</w:t>
      </w:r>
      <w:r w:rsidR="00F03C96">
        <w:rPr>
          <w:rFonts w:ascii="Verdana" w:hAnsi="Verdana"/>
          <w:sz w:val="20"/>
        </w:rPr>
        <w:t>; Literaturstudium, eigene Lehrtätigkeit, Autorenschaft</w:t>
      </w:r>
    </w:p>
    <w:p w14:paraId="7921672C" w14:textId="77777777" w:rsidR="00B96FB8" w:rsidRPr="00E64513" w:rsidRDefault="00B96FB8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ascii="Verdana" w:hAnsi="Verdana"/>
          <w:sz w:val="20"/>
        </w:rPr>
      </w:pPr>
      <w:r w:rsidRPr="00E64513">
        <w:rPr>
          <w:rFonts w:ascii="Verdana" w:hAnsi="Verdana"/>
          <w:b/>
          <w:sz w:val="20"/>
        </w:rPr>
        <w:t>B</w:t>
      </w:r>
      <w:r w:rsidRPr="00E64513">
        <w:rPr>
          <w:rFonts w:ascii="Verdana" w:hAnsi="Verdana"/>
          <w:sz w:val="20"/>
        </w:rPr>
        <w:tab/>
      </w:r>
      <w:r w:rsidR="00F03C96" w:rsidRPr="00B93A8F">
        <w:rPr>
          <w:rFonts w:ascii="Verdana" w:hAnsi="Verdana"/>
          <w:i/>
          <w:sz w:val="20"/>
        </w:rPr>
        <w:t>Praktisch-klinische Kompetenz</w:t>
      </w:r>
      <w:r w:rsidR="00F03C96">
        <w:rPr>
          <w:rFonts w:ascii="Verdana" w:hAnsi="Verdana"/>
          <w:sz w:val="20"/>
        </w:rPr>
        <w:t>: Workshops, Seminar, Hospitationen, Strukturierte Fallkonferenzen und interdisziplinäre Kolloquien</w:t>
      </w:r>
      <w:r w:rsidRPr="00E64513">
        <w:rPr>
          <w:rFonts w:ascii="Verdana" w:hAnsi="Verdana"/>
          <w:sz w:val="20"/>
        </w:rPr>
        <w:t>, die dem Zweck der beruflichen Fortbildung dienen</w:t>
      </w:r>
    </w:p>
    <w:p w14:paraId="117FEDCC" w14:textId="77777777" w:rsidR="00B96FB8" w:rsidRPr="00E64513" w:rsidRDefault="00B96FB8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ascii="Verdana" w:hAnsi="Verdana"/>
          <w:sz w:val="20"/>
        </w:rPr>
      </w:pPr>
      <w:r w:rsidRPr="00E64513">
        <w:rPr>
          <w:rFonts w:ascii="Verdana" w:hAnsi="Verdana"/>
          <w:b/>
          <w:sz w:val="20"/>
        </w:rPr>
        <w:t>C</w:t>
      </w:r>
      <w:r w:rsidRPr="00E64513">
        <w:rPr>
          <w:rFonts w:ascii="Verdana" w:hAnsi="Verdana"/>
          <w:sz w:val="20"/>
        </w:rPr>
        <w:tab/>
      </w:r>
      <w:r w:rsidR="00F03C96" w:rsidRPr="00B93A8F">
        <w:rPr>
          <w:rFonts w:ascii="Verdana" w:hAnsi="Verdana"/>
          <w:i/>
          <w:sz w:val="20"/>
        </w:rPr>
        <w:t>Reflexion der eigenen Arbeit</w:t>
      </w:r>
      <w:r w:rsidR="00F03C96">
        <w:rPr>
          <w:rFonts w:ascii="Verdana" w:hAnsi="Verdana"/>
          <w:sz w:val="20"/>
        </w:rPr>
        <w:t>: Supervision, Intervision, Selbsterfahrung, Qua</w:t>
      </w:r>
      <w:r w:rsidR="00012BE9">
        <w:rPr>
          <w:rFonts w:ascii="Verdana" w:hAnsi="Verdana"/>
          <w:sz w:val="20"/>
        </w:rPr>
        <w:t>litätszirkel, Balintgruppen, ka</w:t>
      </w:r>
      <w:r w:rsidR="00F03C96">
        <w:rPr>
          <w:rFonts w:ascii="Verdana" w:hAnsi="Verdana"/>
          <w:sz w:val="20"/>
        </w:rPr>
        <w:t xml:space="preserve">suistische Seminare </w:t>
      </w:r>
    </w:p>
    <w:p w14:paraId="73D26F11" w14:textId="77777777" w:rsidR="00B96FB8" w:rsidRDefault="00B96FB8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ascii="Verdana" w:hAnsi="Verdana"/>
          <w:sz w:val="20"/>
        </w:rPr>
      </w:pPr>
      <w:r w:rsidRPr="00E64513">
        <w:rPr>
          <w:rFonts w:ascii="Verdana" w:hAnsi="Verdana"/>
          <w:b/>
          <w:sz w:val="20"/>
        </w:rPr>
        <w:t>D</w:t>
      </w:r>
      <w:r w:rsidRPr="00E64513">
        <w:rPr>
          <w:rFonts w:ascii="Verdana" w:hAnsi="Verdana"/>
          <w:sz w:val="20"/>
        </w:rPr>
        <w:tab/>
      </w:r>
      <w:r w:rsidR="00F03C96" w:rsidRPr="00B93A8F">
        <w:rPr>
          <w:rFonts w:ascii="Verdana" w:hAnsi="Verdana"/>
          <w:i/>
          <w:sz w:val="20"/>
        </w:rPr>
        <w:t>Andere</w:t>
      </w:r>
      <w:r w:rsidR="00F03C96">
        <w:rPr>
          <w:rFonts w:ascii="Verdana" w:hAnsi="Verdana"/>
          <w:sz w:val="20"/>
        </w:rPr>
        <w:t xml:space="preserve">: </w:t>
      </w:r>
      <w:r w:rsidRPr="00E64513">
        <w:rPr>
          <w:rFonts w:ascii="Verdana" w:hAnsi="Verdana"/>
          <w:sz w:val="20"/>
        </w:rPr>
        <w:t xml:space="preserve">Mitarbeit </w:t>
      </w:r>
      <w:r w:rsidR="00F03C96">
        <w:rPr>
          <w:rFonts w:ascii="Verdana" w:hAnsi="Verdana"/>
          <w:sz w:val="20"/>
        </w:rPr>
        <w:t>in psychoonkologischen Berufsverbänden und Kommissionen sowie Forschungs-, Qualitätsentwicklungs-, Aus-, Weiter-, Fortbildungsprojekten, die neben der eigentlichen Haupttätigkeit erfolgt und zur Weiterentwicklung der eigenen Kompetenz in psychoonkologischer Beratung oder Therapie führt</w:t>
      </w:r>
    </w:p>
    <w:p w14:paraId="6AFBD5B6" w14:textId="77777777" w:rsidR="00F03C96" w:rsidRDefault="00F03C96">
      <w:pPr>
        <w:pStyle w:val="Textkrper-Zeileneinzug"/>
        <w:tabs>
          <w:tab w:val="left" w:pos="284"/>
        </w:tabs>
        <w:spacing w:after="60"/>
        <w:ind w:left="284" w:hanging="284"/>
        <w:jc w:val="left"/>
        <w:rPr>
          <w:rFonts w:ascii="Verdana" w:hAnsi="Verdana"/>
          <w:sz w:val="20"/>
        </w:rPr>
      </w:pP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230"/>
        <w:gridCol w:w="992"/>
        <w:gridCol w:w="992"/>
        <w:gridCol w:w="851"/>
        <w:gridCol w:w="850"/>
        <w:gridCol w:w="851"/>
        <w:gridCol w:w="850"/>
        <w:gridCol w:w="33"/>
      </w:tblGrid>
      <w:tr w:rsidR="00A5777D" w:rsidRPr="00BC402E" w14:paraId="2F4831FA" w14:textId="77777777" w:rsidTr="00012BE9">
        <w:tc>
          <w:tcPr>
            <w:tcW w:w="1525" w:type="dxa"/>
            <w:vMerge w:val="restart"/>
            <w:shd w:val="clear" w:color="auto" w:fill="auto"/>
          </w:tcPr>
          <w:p w14:paraId="5A428EBE" w14:textId="77777777" w:rsidR="00A5777D" w:rsidRPr="00BC402E" w:rsidRDefault="00A5777D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Datum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466AF0F4" w14:textId="77777777" w:rsidR="00A5777D" w:rsidRPr="00BC402E" w:rsidRDefault="00A5777D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 xml:space="preserve">Beschreibung </w:t>
            </w:r>
            <w:r w:rsidRPr="00BC402E">
              <w:rPr>
                <w:rFonts w:ascii="Verdana" w:hAnsi="Verdana"/>
                <w:sz w:val="20"/>
              </w:rPr>
              <w:t>(was? Wo?)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AAA9FE" w14:textId="77777777" w:rsidR="00012DD7" w:rsidRDefault="00A5777D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Fortbildung entspricht</w:t>
            </w:r>
          </w:p>
          <w:p w14:paraId="21483796" w14:textId="77777777" w:rsidR="00A5777D" w:rsidRPr="00BC402E" w:rsidRDefault="00012DD7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Kernfortbildung (KF) oder erweiterter Fortbildung (EF</w:t>
            </w:r>
            <w:r w:rsidR="00B93A8F">
              <w:rPr>
                <w:rFonts w:ascii="Verdana" w:hAnsi="Verdana"/>
                <w:b/>
                <w:sz w:val="20"/>
              </w:rPr>
              <w:t>)</w:t>
            </w:r>
            <w:r w:rsidR="00B93A8F">
              <w:rPr>
                <w:rStyle w:val="Funotenzeichen"/>
                <w:b/>
              </w:rPr>
              <w:footnoteReference w:id="1"/>
            </w:r>
            <w:r w:rsidR="00A5777D" w:rsidRPr="00BC402E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435" w:type="dxa"/>
            <w:gridSpan w:val="5"/>
            <w:shd w:val="clear" w:color="auto" w:fill="auto"/>
          </w:tcPr>
          <w:p w14:paraId="6A8945D0" w14:textId="77777777" w:rsidR="00A5777D" w:rsidRPr="00BC402E" w:rsidRDefault="00A5777D" w:rsidP="00B93A8F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 xml:space="preserve">Anzahl </w:t>
            </w:r>
            <w:proofErr w:type="spellStart"/>
            <w:r w:rsidR="00B93A8F">
              <w:rPr>
                <w:rFonts w:ascii="Verdana" w:hAnsi="Verdana"/>
                <w:b/>
                <w:sz w:val="20"/>
              </w:rPr>
              <w:t>Credits</w:t>
            </w:r>
            <w:proofErr w:type="spellEnd"/>
            <w:r w:rsidR="00B93A8F">
              <w:rPr>
                <w:rStyle w:val="Funotenzeichen"/>
                <w:b/>
              </w:rPr>
              <w:footnoteReference w:id="2"/>
            </w:r>
          </w:p>
        </w:tc>
      </w:tr>
      <w:tr w:rsidR="00012DD7" w:rsidRPr="00BC402E" w14:paraId="2E275984" w14:textId="77777777" w:rsidTr="00012BE9">
        <w:trPr>
          <w:gridAfter w:val="1"/>
          <w:wAfter w:w="33" w:type="dxa"/>
        </w:trPr>
        <w:tc>
          <w:tcPr>
            <w:tcW w:w="1525" w:type="dxa"/>
            <w:vMerge/>
            <w:shd w:val="clear" w:color="auto" w:fill="auto"/>
          </w:tcPr>
          <w:p w14:paraId="7FB20F7F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6D096682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AE6E4F" w14:textId="77777777" w:rsidR="00F03C96" w:rsidRPr="00BC402E" w:rsidRDefault="00012DD7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KF</w:t>
            </w:r>
          </w:p>
        </w:tc>
        <w:tc>
          <w:tcPr>
            <w:tcW w:w="992" w:type="dxa"/>
            <w:shd w:val="clear" w:color="auto" w:fill="auto"/>
          </w:tcPr>
          <w:p w14:paraId="6ACA8185" w14:textId="77777777" w:rsidR="00F03C96" w:rsidRPr="00BC402E" w:rsidRDefault="00012DD7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EF</w:t>
            </w:r>
          </w:p>
          <w:p w14:paraId="75D7CDB0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FADB3C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CB98835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14AB1307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0205A8BF" w14:textId="77777777" w:rsidR="00F03C96" w:rsidRPr="00BC402E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center"/>
              <w:rPr>
                <w:rFonts w:ascii="Verdana" w:hAnsi="Verdana"/>
                <w:b/>
                <w:sz w:val="20"/>
              </w:rPr>
            </w:pPr>
            <w:r w:rsidRPr="00BC402E">
              <w:rPr>
                <w:rFonts w:ascii="Verdana" w:hAnsi="Verdana"/>
                <w:b/>
                <w:sz w:val="20"/>
              </w:rPr>
              <w:t>D</w:t>
            </w:r>
          </w:p>
        </w:tc>
      </w:tr>
      <w:tr w:rsidR="00012DD7" w:rsidRPr="00BC402E" w14:paraId="1E462C55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36A1E44A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230" w:type="dxa"/>
            <w:shd w:val="clear" w:color="auto" w:fill="auto"/>
          </w:tcPr>
          <w:p w14:paraId="7BBFB25C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042A7E91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6D463FFD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B11B968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202A539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2A893867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6D457FD6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</w:tr>
      <w:tr w:rsidR="00012DD7" w:rsidRPr="00BC402E" w14:paraId="67FF042B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051F6876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230" w:type="dxa"/>
            <w:shd w:val="clear" w:color="auto" w:fill="auto"/>
          </w:tcPr>
          <w:p w14:paraId="20F73775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47174D02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63F226D5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BC8A2CD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B1A821E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02FE851B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794505DE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</w:tr>
      <w:tr w:rsidR="00012DD7" w:rsidRPr="00BC402E" w14:paraId="714A9ADC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3D4FD364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7230" w:type="dxa"/>
            <w:shd w:val="clear" w:color="auto" w:fill="auto"/>
          </w:tcPr>
          <w:p w14:paraId="3A6D8124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16000571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19DD7ED8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157E02F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340625D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80A43DA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1CD9F9A3" w14:textId="77777777" w:rsidR="00F03C96" w:rsidRPr="00012DD7" w:rsidRDefault="00F03C96" w:rsidP="00BC402E">
            <w:pPr>
              <w:pStyle w:val="Textkrper-Zeileneinzug"/>
              <w:tabs>
                <w:tab w:val="left" w:pos="284"/>
              </w:tabs>
              <w:spacing w:after="60"/>
              <w:jc w:val="left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5623D00C" w14:textId="21DA6739" w:rsidR="00B96FB8" w:rsidRPr="001C0562" w:rsidRDefault="00B96FB8" w:rsidP="00A01610">
      <w:pPr>
        <w:tabs>
          <w:tab w:val="right" w:pos="14317"/>
        </w:tabs>
        <w:spacing w:after="120"/>
        <w:jc w:val="both"/>
        <w:rPr>
          <w:rFonts w:ascii="Verdana" w:hAnsi="Verdana"/>
          <w:szCs w:val="22"/>
        </w:rPr>
      </w:pPr>
      <w:r w:rsidRPr="001C0562">
        <w:rPr>
          <w:rFonts w:ascii="Verdana" w:hAnsi="Verdana"/>
          <w:b/>
          <w:szCs w:val="22"/>
        </w:rPr>
        <w:lastRenderedPageBreak/>
        <w:t xml:space="preserve">Fortbildungs-Protokoll </w:t>
      </w:r>
      <w:proofErr w:type="spellStart"/>
      <w:r w:rsidR="00D22FAA">
        <w:rPr>
          <w:rFonts w:ascii="Verdana" w:hAnsi="Verdana"/>
          <w:b/>
          <w:szCs w:val="22"/>
        </w:rPr>
        <w:t>xxxx</w:t>
      </w:r>
      <w:proofErr w:type="spellEnd"/>
      <w:r w:rsidRPr="001C0562">
        <w:rPr>
          <w:rFonts w:ascii="Verdana" w:hAnsi="Verdana"/>
          <w:b/>
          <w:szCs w:val="22"/>
        </w:rPr>
        <w:tab/>
        <w:t>Folgeblatt Nr. ..........</w:t>
      </w:r>
    </w:p>
    <w:p w14:paraId="36F14C61" w14:textId="77777777" w:rsidR="00C45194" w:rsidRPr="001C0562" w:rsidRDefault="00C45194" w:rsidP="00C45194">
      <w:pPr>
        <w:tabs>
          <w:tab w:val="left" w:pos="1843"/>
          <w:tab w:val="left" w:pos="1275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Name/Vorname:</w:t>
      </w:r>
      <w:r>
        <w:rPr>
          <w:rFonts w:ascii="Verdana" w:hAnsi="Verdana"/>
          <w:sz w:val="20"/>
        </w:rPr>
        <w:tab/>
      </w:r>
      <w:r w:rsidRPr="001C0562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14:paraId="620BEDEB" w14:textId="77777777" w:rsidR="00012DD7" w:rsidRDefault="00012DD7">
      <w:pPr>
        <w:jc w:val="both"/>
        <w:rPr>
          <w:rFonts w:ascii="Verdana" w:hAnsi="Verdana"/>
          <w:b/>
          <w:sz w:val="20"/>
        </w:rPr>
      </w:pP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230"/>
        <w:gridCol w:w="992"/>
        <w:gridCol w:w="992"/>
        <w:gridCol w:w="851"/>
        <w:gridCol w:w="850"/>
        <w:gridCol w:w="851"/>
        <w:gridCol w:w="850"/>
        <w:gridCol w:w="33"/>
      </w:tblGrid>
      <w:tr w:rsidR="00012DD7" w:rsidRPr="00012DD7" w14:paraId="5A134DD4" w14:textId="77777777" w:rsidTr="00012BE9">
        <w:tc>
          <w:tcPr>
            <w:tcW w:w="1525" w:type="dxa"/>
            <w:vMerge w:val="restart"/>
            <w:shd w:val="clear" w:color="auto" w:fill="auto"/>
          </w:tcPr>
          <w:p w14:paraId="7EB3318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Datum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3B80DE9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Beschreibung (was? Wo?)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E9188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Fortbildung entspricht</w:t>
            </w:r>
          </w:p>
          <w:p w14:paraId="5E5FF286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 xml:space="preserve">Kernfortbildung (KF) oder erweiterter Fortbildung (EF </w:t>
            </w:r>
          </w:p>
        </w:tc>
        <w:tc>
          <w:tcPr>
            <w:tcW w:w="3435" w:type="dxa"/>
            <w:gridSpan w:val="5"/>
            <w:shd w:val="clear" w:color="auto" w:fill="auto"/>
          </w:tcPr>
          <w:p w14:paraId="21E7F0F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Anzahl Stunden</w:t>
            </w:r>
          </w:p>
        </w:tc>
      </w:tr>
      <w:tr w:rsidR="00012DD7" w:rsidRPr="00012DD7" w14:paraId="6A27BB00" w14:textId="77777777" w:rsidTr="00012BE9">
        <w:trPr>
          <w:gridAfter w:val="1"/>
          <w:wAfter w:w="33" w:type="dxa"/>
        </w:trPr>
        <w:tc>
          <w:tcPr>
            <w:tcW w:w="1525" w:type="dxa"/>
            <w:vMerge/>
            <w:shd w:val="clear" w:color="auto" w:fill="auto"/>
          </w:tcPr>
          <w:p w14:paraId="319D96A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05A9804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ABD89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KF</w:t>
            </w:r>
          </w:p>
        </w:tc>
        <w:tc>
          <w:tcPr>
            <w:tcW w:w="992" w:type="dxa"/>
            <w:shd w:val="clear" w:color="auto" w:fill="auto"/>
          </w:tcPr>
          <w:p w14:paraId="25A047A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EF</w:t>
            </w:r>
          </w:p>
          <w:p w14:paraId="10E8EF97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3C303F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4713CA29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5D3F6899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649CB06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20"/>
              </w:rPr>
            </w:pPr>
            <w:r w:rsidRPr="00012DD7">
              <w:rPr>
                <w:rFonts w:ascii="Verdana" w:hAnsi="Verdana"/>
                <w:b/>
                <w:sz w:val="20"/>
              </w:rPr>
              <w:t>D</w:t>
            </w:r>
          </w:p>
        </w:tc>
      </w:tr>
      <w:tr w:rsidR="00012DD7" w:rsidRPr="00012DD7" w14:paraId="79617CB4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113DE49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0E7641E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9CC043A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2CB0AD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26B0DC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FFB7B6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1DBB0E65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2C23EDAB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62269A98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2BF9FF7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30C9B49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45211E0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28AD0D6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427A5BB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B1E2BC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7F81CA5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313BE756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48FAD983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7E05969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376E920B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7E58797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B8F6C4C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83A5B2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31C8B6B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7C15B356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78DE0E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4A9981D0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5A77424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2C36161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1F9BBE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4AA876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D1A39C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226CD86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05A765C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01F90DF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665669D2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7E15F48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2B5312CC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D04ECA9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0F7CCF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D7FC53A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19BE0835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A4D8D55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C33B29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60A5CBB6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1C2694F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0F2D0B3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4E13134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4CD707F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7058AC7F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14DE7F5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6C737F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13B9F983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56B3F332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5384FD00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2FEADAD1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5FD95A6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306D9FB2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789442AE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ACF174D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25BDDC2F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FB4D09C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012DD7" w:rsidRPr="00012DD7" w14:paraId="44FA6041" w14:textId="77777777" w:rsidTr="00012BE9">
        <w:trPr>
          <w:gridAfter w:val="1"/>
          <w:wAfter w:w="33" w:type="dxa"/>
        </w:trPr>
        <w:tc>
          <w:tcPr>
            <w:tcW w:w="1525" w:type="dxa"/>
            <w:shd w:val="clear" w:color="auto" w:fill="auto"/>
          </w:tcPr>
          <w:p w14:paraId="5085AF30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230" w:type="dxa"/>
            <w:shd w:val="clear" w:color="auto" w:fill="auto"/>
          </w:tcPr>
          <w:p w14:paraId="339E9F1A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74A7A0A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2F38CA6B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30BA3D3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3CB58B8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14:paraId="5B1780B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2FB16EF4" w14:textId="77777777" w:rsidR="00012DD7" w:rsidRPr="00012DD7" w:rsidRDefault="00012DD7" w:rsidP="00012DD7">
            <w:pPr>
              <w:jc w:val="both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</w:tbl>
    <w:p w14:paraId="544B80BE" w14:textId="77777777" w:rsidR="00B96FB8" w:rsidRPr="00E64513" w:rsidRDefault="00B96FB8">
      <w:pPr>
        <w:jc w:val="both"/>
        <w:rPr>
          <w:rFonts w:ascii="Verdana" w:hAnsi="Verdana"/>
          <w:sz w:val="20"/>
        </w:rPr>
      </w:pPr>
    </w:p>
    <w:sectPr w:rsidR="00B96FB8" w:rsidRPr="00E64513" w:rsidSect="00D021E7">
      <w:pgSz w:w="16840" w:h="11907" w:orient="landscape" w:code="9"/>
      <w:pgMar w:top="1134" w:right="1418" w:bottom="851" w:left="1134" w:header="720" w:footer="425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3F05" w14:textId="77777777" w:rsidR="003722C5" w:rsidRDefault="003722C5">
      <w:r>
        <w:separator/>
      </w:r>
    </w:p>
  </w:endnote>
  <w:endnote w:type="continuationSeparator" w:id="0">
    <w:p w14:paraId="2B8BDC26" w14:textId="77777777" w:rsidR="003722C5" w:rsidRDefault="0037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F64E" w14:textId="77777777" w:rsidR="003722C5" w:rsidRDefault="003722C5">
      <w:r>
        <w:separator/>
      </w:r>
    </w:p>
  </w:footnote>
  <w:footnote w:type="continuationSeparator" w:id="0">
    <w:p w14:paraId="3521C96C" w14:textId="77777777" w:rsidR="003722C5" w:rsidRDefault="003722C5">
      <w:r>
        <w:continuationSeparator/>
      </w:r>
    </w:p>
  </w:footnote>
  <w:footnote w:id="1">
    <w:p w14:paraId="3961CF81" w14:textId="77777777" w:rsidR="00B93A8F" w:rsidRPr="00B93A8F" w:rsidRDefault="00B93A8F">
      <w:pPr>
        <w:pStyle w:val="Funotentext"/>
        <w:rPr>
          <w:sz w:val="18"/>
          <w:szCs w:val="18"/>
        </w:rPr>
      </w:pPr>
      <w:r w:rsidRPr="00B93A8F">
        <w:rPr>
          <w:rStyle w:val="Funotenzeichen"/>
          <w:sz w:val="18"/>
          <w:szCs w:val="18"/>
        </w:rPr>
        <w:footnoteRef/>
      </w:r>
      <w:r w:rsidRPr="00B93A8F">
        <w:rPr>
          <w:sz w:val="18"/>
          <w:szCs w:val="18"/>
        </w:rPr>
        <w:t xml:space="preserve"> Siehe Fortbildungsprotokoll der SGPO, Art </w:t>
      </w:r>
      <w:r>
        <w:rPr>
          <w:sz w:val="18"/>
          <w:szCs w:val="18"/>
        </w:rPr>
        <w:t xml:space="preserve">3, 1) und Art </w:t>
      </w:r>
      <w:r w:rsidRPr="00B93A8F">
        <w:rPr>
          <w:sz w:val="18"/>
          <w:szCs w:val="18"/>
        </w:rPr>
        <w:t>5, 2)</w:t>
      </w:r>
    </w:p>
  </w:footnote>
  <w:footnote w:id="2">
    <w:p w14:paraId="78626AFE" w14:textId="77777777" w:rsidR="00B93A8F" w:rsidRPr="00B93A8F" w:rsidRDefault="00B93A8F">
      <w:pPr>
        <w:pStyle w:val="Funotentext"/>
        <w:rPr>
          <w:sz w:val="18"/>
          <w:szCs w:val="18"/>
        </w:rPr>
      </w:pPr>
      <w:r w:rsidRPr="00B93A8F">
        <w:rPr>
          <w:rStyle w:val="Funotenzeichen"/>
          <w:sz w:val="18"/>
          <w:szCs w:val="18"/>
        </w:rPr>
        <w:footnoteRef/>
      </w:r>
      <w:r w:rsidRPr="00B93A8F">
        <w:rPr>
          <w:sz w:val="18"/>
          <w:szCs w:val="18"/>
        </w:rPr>
        <w:t xml:space="preserve"> </w:t>
      </w:r>
      <w:proofErr w:type="spellStart"/>
      <w:r w:rsidRPr="00B93A8F">
        <w:rPr>
          <w:sz w:val="18"/>
          <w:szCs w:val="18"/>
        </w:rPr>
        <w:t>Credits</w:t>
      </w:r>
      <w:proofErr w:type="spellEnd"/>
      <w:r w:rsidRPr="00B93A8F">
        <w:rPr>
          <w:sz w:val="18"/>
          <w:szCs w:val="18"/>
        </w:rPr>
        <w:t xml:space="preserve"> à 45 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CA0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05A3F"/>
    <w:multiLevelType w:val="singleLevel"/>
    <w:tmpl w:val="0EECEF0E"/>
    <w:lvl w:ilvl="0"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73A12ED0"/>
    <w:multiLevelType w:val="singleLevel"/>
    <w:tmpl w:val="D7B27FCA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569930">
    <w:abstractNumId w:val="2"/>
  </w:num>
  <w:num w:numId="2" w16cid:durableId="221793364">
    <w:abstractNumId w:val="1"/>
  </w:num>
  <w:num w:numId="3" w16cid:durableId="9657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A"/>
    <w:rsid w:val="00012BE9"/>
    <w:rsid w:val="00012DD7"/>
    <w:rsid w:val="00022502"/>
    <w:rsid w:val="0003381C"/>
    <w:rsid w:val="00042AAF"/>
    <w:rsid w:val="000E5527"/>
    <w:rsid w:val="001425D0"/>
    <w:rsid w:val="001B1224"/>
    <w:rsid w:val="001C0479"/>
    <w:rsid w:val="001C0562"/>
    <w:rsid w:val="00206FFF"/>
    <w:rsid w:val="002A736C"/>
    <w:rsid w:val="002D23B2"/>
    <w:rsid w:val="00334FD9"/>
    <w:rsid w:val="00354F54"/>
    <w:rsid w:val="003722C5"/>
    <w:rsid w:val="00385464"/>
    <w:rsid w:val="003A4E3C"/>
    <w:rsid w:val="003C0578"/>
    <w:rsid w:val="003D5139"/>
    <w:rsid w:val="00430943"/>
    <w:rsid w:val="004F4D2D"/>
    <w:rsid w:val="00502032"/>
    <w:rsid w:val="00565232"/>
    <w:rsid w:val="005E6094"/>
    <w:rsid w:val="0065308A"/>
    <w:rsid w:val="006675F3"/>
    <w:rsid w:val="007D45E2"/>
    <w:rsid w:val="00842068"/>
    <w:rsid w:val="00842C02"/>
    <w:rsid w:val="00851F47"/>
    <w:rsid w:val="008E012C"/>
    <w:rsid w:val="00910517"/>
    <w:rsid w:val="009B087F"/>
    <w:rsid w:val="00A01610"/>
    <w:rsid w:val="00A2406F"/>
    <w:rsid w:val="00A30EA7"/>
    <w:rsid w:val="00A5639F"/>
    <w:rsid w:val="00A5777D"/>
    <w:rsid w:val="00A83476"/>
    <w:rsid w:val="00AA0EBB"/>
    <w:rsid w:val="00B07609"/>
    <w:rsid w:val="00B26DE1"/>
    <w:rsid w:val="00B614E5"/>
    <w:rsid w:val="00B93A8F"/>
    <w:rsid w:val="00B96FB8"/>
    <w:rsid w:val="00BB5A65"/>
    <w:rsid w:val="00BC402E"/>
    <w:rsid w:val="00C45194"/>
    <w:rsid w:val="00C60E60"/>
    <w:rsid w:val="00C63DB1"/>
    <w:rsid w:val="00C665DB"/>
    <w:rsid w:val="00C8235E"/>
    <w:rsid w:val="00D021E7"/>
    <w:rsid w:val="00D22FAA"/>
    <w:rsid w:val="00D24F75"/>
    <w:rsid w:val="00D829DB"/>
    <w:rsid w:val="00DE281A"/>
    <w:rsid w:val="00E64513"/>
    <w:rsid w:val="00E92BCF"/>
    <w:rsid w:val="00E92EB9"/>
    <w:rsid w:val="00EE3E5F"/>
    <w:rsid w:val="00F03C96"/>
    <w:rsid w:val="00F431BD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C65D14"/>
  <w15:chartTrackingRefBased/>
  <w15:docId w15:val="{F423B625-7A51-40F4-A11D-B2732D91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40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18"/>
    </w:rPr>
  </w:style>
  <w:style w:type="paragraph" w:styleId="Fuzeile">
    <w:name w:val="footer"/>
    <w:basedOn w:val="Standard"/>
    <w:pPr>
      <w:tabs>
        <w:tab w:val="right" w:pos="9072"/>
      </w:tabs>
    </w:pPr>
    <w:rPr>
      <w:sz w:val="16"/>
    </w:rPr>
  </w:style>
  <w:style w:type="paragraph" w:styleId="Textkrper-Zeileneinzug">
    <w:name w:val="Body Text Indent"/>
    <w:basedOn w:val="Standard"/>
    <w:pPr>
      <w:spacing w:after="120"/>
      <w:jc w:val="both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character" w:styleId="Seitenzahl">
    <w:name w:val="page number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F0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5639F"/>
    <w:rPr>
      <w:sz w:val="20"/>
      <w:lang w:val="x-none"/>
    </w:rPr>
  </w:style>
  <w:style w:type="character" w:customStyle="1" w:styleId="FunotentextZchn">
    <w:name w:val="Fußnotentext Zchn"/>
    <w:link w:val="Funotentext"/>
    <w:rsid w:val="00A5639F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76BC-DD8E-4D01-9E6F-B6664370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Fortbildungs-Protokoll</vt:lpstr>
    </vt:vector>
  </TitlesOfParts>
  <Company>FSP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Fortbildungs-Protokoll</dc:title>
  <dc:subject/>
  <dc:creator>FSP-Akademie</dc:creator>
  <cp:keywords/>
  <dc:description/>
  <cp:lastModifiedBy>Philipp Isaak</cp:lastModifiedBy>
  <cp:revision>2</cp:revision>
  <cp:lastPrinted>2008-02-06T09:40:00Z</cp:lastPrinted>
  <dcterms:created xsi:type="dcterms:W3CDTF">2023-02-22T07:44:00Z</dcterms:created>
  <dcterms:modified xsi:type="dcterms:W3CDTF">2023-02-22T07:44:00Z</dcterms:modified>
</cp:coreProperties>
</file>